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90" w:rsidRDefault="00F96490" w:rsidP="005A321E">
      <w:pPr>
        <w:jc w:val="center"/>
        <w:rPr>
          <w:rFonts w:ascii="Algerian" w:hAnsi="Algerian"/>
          <w:b/>
          <w:color w:val="4F6228" w:themeColor="accent3" w:themeShade="80"/>
          <w:sz w:val="36"/>
          <w:szCs w:val="36"/>
          <w:u w:val="single"/>
        </w:rPr>
      </w:pPr>
      <w:r>
        <w:rPr>
          <w:rFonts w:ascii="Algerian" w:hAnsi="Algerian"/>
          <w:b/>
          <w:color w:val="4F6228" w:themeColor="accent3" w:themeShade="80"/>
          <w:sz w:val="36"/>
          <w:szCs w:val="36"/>
          <w:u w:val="single"/>
        </w:rPr>
        <w:t xml:space="preserve">THANK YOU TO THIS YEAR’S </w:t>
      </w:r>
    </w:p>
    <w:p w:rsidR="005A321E" w:rsidRPr="008A7DC6" w:rsidRDefault="005A321E" w:rsidP="005A321E">
      <w:pPr>
        <w:jc w:val="center"/>
        <w:rPr>
          <w:rFonts w:ascii="Algerian" w:hAnsi="Algerian"/>
          <w:b/>
          <w:color w:val="4F6228" w:themeColor="accent3" w:themeShade="80"/>
          <w:sz w:val="36"/>
          <w:szCs w:val="36"/>
          <w:u w:val="single"/>
        </w:rPr>
      </w:pPr>
      <w:r w:rsidRPr="008A7DC6">
        <w:rPr>
          <w:rFonts w:ascii="Algerian" w:hAnsi="Algerian"/>
          <w:b/>
          <w:color w:val="4F6228" w:themeColor="accent3" w:themeShade="80"/>
          <w:sz w:val="36"/>
          <w:szCs w:val="36"/>
          <w:u w:val="single"/>
        </w:rPr>
        <w:t xml:space="preserve">Sacred Heart </w:t>
      </w:r>
      <w:r w:rsidR="000C2E16">
        <w:rPr>
          <w:rFonts w:ascii="Algerian" w:hAnsi="Algerian"/>
          <w:b/>
          <w:color w:val="4F6228" w:themeColor="accent3" w:themeShade="80"/>
          <w:sz w:val="36"/>
          <w:szCs w:val="36"/>
          <w:u w:val="single"/>
        </w:rPr>
        <w:t xml:space="preserve">School </w:t>
      </w:r>
      <w:r w:rsidRPr="008A7DC6">
        <w:rPr>
          <w:rFonts w:ascii="Algerian" w:hAnsi="Algerian"/>
          <w:b/>
          <w:color w:val="4F6228" w:themeColor="accent3" w:themeShade="80"/>
          <w:sz w:val="36"/>
          <w:szCs w:val="36"/>
          <w:u w:val="single"/>
        </w:rPr>
        <w:t>Fall Fling Sponsors</w:t>
      </w:r>
      <w:r w:rsidR="008A7DC6">
        <w:rPr>
          <w:rFonts w:ascii="Algerian" w:hAnsi="Algerian"/>
          <w:b/>
          <w:color w:val="4F6228" w:themeColor="accent3" w:themeShade="80"/>
          <w:sz w:val="36"/>
          <w:szCs w:val="36"/>
          <w:u w:val="single"/>
        </w:rPr>
        <w:t xml:space="preserve"> 2020</w:t>
      </w:r>
    </w:p>
    <w:p w:rsidR="00CD2978" w:rsidRPr="00CD2978" w:rsidRDefault="00A23CE3" w:rsidP="009B5DC2">
      <w:pPr>
        <w:ind w:left="2160" w:firstLine="720"/>
        <w:rPr>
          <w:b/>
          <w:sz w:val="28"/>
          <w:szCs w:val="28"/>
          <w:u w:val="single"/>
        </w:rPr>
      </w:pPr>
      <w:r>
        <w:rPr>
          <w:rFonts w:ascii="Comic Sans MS" w:hAnsi="Comic Sans MS"/>
          <w:b/>
          <w:color w:val="E36C0A" w:themeColor="accent6" w:themeShade="BF"/>
          <w:sz w:val="28"/>
          <w:szCs w:val="28"/>
          <w:u w:val="single"/>
        </w:rPr>
        <w:t>RAFFLE SPONSORS</w:t>
      </w:r>
      <w:r w:rsidR="005A321E">
        <w:rPr>
          <w:sz w:val="28"/>
          <w:szCs w:val="28"/>
        </w:rPr>
        <w:tab/>
      </w:r>
      <w:r w:rsidR="005A321E">
        <w:rPr>
          <w:sz w:val="28"/>
          <w:szCs w:val="28"/>
        </w:rPr>
        <w:tab/>
      </w:r>
      <w:r w:rsidR="005A321E">
        <w:rPr>
          <w:sz w:val="28"/>
          <w:szCs w:val="28"/>
        </w:rPr>
        <w:tab/>
      </w:r>
      <w:r w:rsidR="005A321E">
        <w:rPr>
          <w:sz w:val="28"/>
          <w:szCs w:val="28"/>
        </w:rPr>
        <w:tab/>
      </w:r>
      <w:r w:rsidR="005A321E">
        <w:rPr>
          <w:sz w:val="28"/>
          <w:szCs w:val="28"/>
        </w:rPr>
        <w:tab/>
      </w:r>
      <w:r>
        <w:rPr>
          <w:rFonts w:ascii="Comic Sans MS" w:hAnsi="Comic Sans MS"/>
          <w:b/>
          <w:color w:val="17365D" w:themeColor="text2" w:themeShade="BF"/>
          <w:sz w:val="28"/>
          <w:szCs w:val="28"/>
          <w:u w:val="single"/>
        </w:rPr>
        <w:t>BENEFACTORS</w:t>
      </w:r>
    </w:p>
    <w:p w:rsidR="005A321E" w:rsidRPr="00BD3DFF" w:rsidRDefault="005A321E" w:rsidP="000B213E">
      <w:pPr>
        <w:ind w:left="2160" w:firstLine="720"/>
      </w:pPr>
      <w:r w:rsidRPr="00BD3DFF">
        <w:t>Hamburg Mills</w:t>
      </w:r>
      <w:r w:rsidR="00E07B9C" w:rsidRPr="00BD3DFF">
        <w:tab/>
      </w:r>
      <w:r w:rsidR="00E07B9C" w:rsidRPr="00BD3DFF">
        <w:tab/>
      </w:r>
      <w:r w:rsidR="00E07B9C" w:rsidRPr="00BD3DFF">
        <w:tab/>
      </w:r>
      <w:r w:rsidR="00E07B9C" w:rsidRPr="00BD3DFF">
        <w:tab/>
      </w:r>
      <w:r w:rsidR="00E07B9C" w:rsidRPr="00BD3DFF">
        <w:tab/>
      </w:r>
      <w:r w:rsidR="00E07B9C" w:rsidRPr="00BD3DFF">
        <w:tab/>
      </w:r>
      <w:r w:rsidR="00E07B9C" w:rsidRPr="00BD3DFF">
        <w:tab/>
        <w:t>A&amp;E Office Machines</w:t>
      </w:r>
    </w:p>
    <w:p w:rsidR="005A321E" w:rsidRPr="00BD3DFF" w:rsidRDefault="005A321E" w:rsidP="000B213E">
      <w:pPr>
        <w:ind w:left="2160" w:firstLine="720"/>
      </w:pPr>
      <w:r w:rsidRPr="00BD3DFF">
        <w:t>Pearl Industrial Contractors, LLC</w:t>
      </w:r>
      <w:r w:rsidR="00E07B9C" w:rsidRPr="00BD3DFF">
        <w:tab/>
      </w:r>
      <w:r w:rsidR="00E07B9C" w:rsidRPr="00BD3DFF">
        <w:tab/>
      </w:r>
      <w:r w:rsidR="00E07B9C" w:rsidRPr="00BD3DFF">
        <w:tab/>
      </w:r>
      <w:r w:rsidR="00E07B9C" w:rsidRPr="00BD3DFF">
        <w:tab/>
      </w:r>
      <w:r w:rsidR="00E07B9C" w:rsidRPr="00BD3DFF">
        <w:tab/>
      </w:r>
      <w:proofErr w:type="spellStart"/>
      <w:r w:rsidR="00E07B9C" w:rsidRPr="00BD3DFF">
        <w:t>Brossett</w:t>
      </w:r>
      <w:proofErr w:type="spellEnd"/>
      <w:r w:rsidR="00E07B9C" w:rsidRPr="00BD3DFF">
        <w:t xml:space="preserve"> </w:t>
      </w:r>
      <w:proofErr w:type="spellStart"/>
      <w:r w:rsidR="00E07B9C" w:rsidRPr="00BD3DFF">
        <w:t>Stor</w:t>
      </w:r>
      <w:proofErr w:type="spellEnd"/>
      <w:r w:rsidR="00E07B9C" w:rsidRPr="00BD3DFF">
        <w:t>-All</w:t>
      </w:r>
    </w:p>
    <w:p w:rsidR="005A321E" w:rsidRPr="00BD3DFF" w:rsidRDefault="00B64D65" w:rsidP="000B213E">
      <w:pPr>
        <w:ind w:left="2160" w:firstLine="720"/>
      </w:pPr>
      <w:r w:rsidRPr="00BD3DFF">
        <w:t xml:space="preserve">Compliments of </w:t>
      </w:r>
      <w:r w:rsidR="005A321E" w:rsidRPr="00BD3DFF">
        <w:t>Robert &amp; Aloysia Ducote</w:t>
      </w:r>
      <w:r w:rsidRPr="00BD3DFF">
        <w:tab/>
      </w:r>
      <w:r w:rsidRPr="00BD3DFF">
        <w:tab/>
      </w:r>
      <w:r w:rsidRPr="00BD3DFF">
        <w:tab/>
      </w:r>
      <w:r w:rsidR="00E07B9C" w:rsidRPr="00BD3DFF">
        <w:t>Lemoine’s Tree Service</w:t>
      </w:r>
    </w:p>
    <w:p w:rsidR="005A321E" w:rsidRPr="00BD3DFF" w:rsidRDefault="005A321E" w:rsidP="000B213E">
      <w:pPr>
        <w:ind w:left="2160" w:firstLine="720"/>
      </w:pPr>
      <w:r w:rsidRPr="00BD3DFF">
        <w:t>CorMilBec Farm</w:t>
      </w:r>
      <w:r w:rsidR="00E07B9C" w:rsidRPr="00BD3DFF">
        <w:tab/>
      </w:r>
      <w:r w:rsidR="00E07B9C" w:rsidRPr="00BD3DFF">
        <w:tab/>
      </w:r>
      <w:r w:rsidR="00E07B9C" w:rsidRPr="00BD3DFF">
        <w:tab/>
      </w:r>
      <w:r w:rsidR="00E07B9C" w:rsidRPr="00BD3DFF">
        <w:tab/>
      </w:r>
      <w:r w:rsidR="00E07B9C" w:rsidRPr="00BD3DFF">
        <w:tab/>
      </w:r>
      <w:r w:rsidR="00E07B9C" w:rsidRPr="00BD3DFF">
        <w:tab/>
      </w:r>
      <w:r w:rsidR="00E07B9C" w:rsidRPr="00BD3DFF">
        <w:tab/>
      </w:r>
      <w:r w:rsidR="000B213E" w:rsidRPr="00BD3DFF">
        <w:t>Panorama Foods</w:t>
      </w:r>
    </w:p>
    <w:p w:rsidR="005A321E" w:rsidRPr="00BD3DFF" w:rsidRDefault="005A321E" w:rsidP="000B213E">
      <w:pPr>
        <w:ind w:left="2160" w:firstLine="720"/>
      </w:pPr>
      <w:proofErr w:type="spellStart"/>
      <w:r w:rsidRPr="00BD3DFF">
        <w:t>Detel</w:t>
      </w:r>
      <w:proofErr w:type="spellEnd"/>
      <w:r w:rsidR="00E07B9C" w:rsidRPr="00BD3DFF">
        <w:tab/>
      </w:r>
      <w:r w:rsidR="00E07B9C" w:rsidRPr="00BD3DFF">
        <w:tab/>
      </w:r>
      <w:r w:rsidR="00E07B9C" w:rsidRPr="00BD3DFF">
        <w:tab/>
      </w:r>
      <w:r w:rsidR="00E07B9C" w:rsidRPr="00BD3DFF">
        <w:tab/>
      </w:r>
      <w:r w:rsidR="00E07B9C" w:rsidRPr="00BD3DFF">
        <w:tab/>
      </w:r>
      <w:r w:rsidR="00E07B9C" w:rsidRPr="00BD3DFF">
        <w:tab/>
      </w:r>
      <w:r w:rsidR="00E07B9C" w:rsidRPr="00BD3DFF">
        <w:tab/>
      </w:r>
      <w:r w:rsidR="00E07B9C" w:rsidRPr="00BD3DFF">
        <w:tab/>
      </w:r>
      <w:r w:rsidR="000B213E" w:rsidRPr="00BD3DFF">
        <w:t>Maddie’s One Stop</w:t>
      </w:r>
    </w:p>
    <w:p w:rsidR="005A321E" w:rsidRPr="00BD3DFF" w:rsidRDefault="005A321E" w:rsidP="000B213E">
      <w:pPr>
        <w:ind w:left="2160" w:firstLine="720"/>
      </w:pPr>
      <w:proofErr w:type="spellStart"/>
      <w:r w:rsidRPr="00BD3DFF">
        <w:t>Tamahka</w:t>
      </w:r>
      <w:proofErr w:type="spellEnd"/>
      <w:r w:rsidRPr="00BD3DFF">
        <w:t xml:space="preserve"> Trails Golf Club</w:t>
      </w:r>
      <w:r w:rsidR="007C234A" w:rsidRPr="00BD3DFF">
        <w:tab/>
      </w:r>
      <w:r w:rsidR="007C234A" w:rsidRPr="00BD3DFF">
        <w:tab/>
      </w:r>
      <w:r w:rsidR="007C234A" w:rsidRPr="00BD3DFF">
        <w:tab/>
      </w:r>
      <w:r w:rsidR="007C234A" w:rsidRPr="00BD3DFF">
        <w:tab/>
        <w:t xml:space="preserve"> </w:t>
      </w:r>
      <w:r w:rsidR="007C234A" w:rsidRPr="00BD3DFF">
        <w:tab/>
        <w:t>Monsignor</w:t>
      </w:r>
      <w:r w:rsidR="00CD2978" w:rsidRPr="00BD3DFF">
        <w:t xml:space="preserve"> John Timmermans</w:t>
      </w:r>
    </w:p>
    <w:p w:rsidR="000B213E" w:rsidRPr="00BD3DFF" w:rsidRDefault="00D77AA6" w:rsidP="000B213E">
      <w:pPr>
        <w:ind w:left="2160" w:firstLine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36.4pt;margin-top:15.1pt;width:191.05pt;height:157.85pt;z-index:251667456">
            <v:textbox>
              <w:txbxContent>
                <w:p w:rsidR="00A23CE3" w:rsidRPr="00A23CE3" w:rsidRDefault="00A23CE3" w:rsidP="00A23CE3">
                  <w:pPr>
                    <w:jc w:val="center"/>
                    <w:rPr>
                      <w:rFonts w:ascii="Comic Sans MS" w:hAnsi="Comic Sans MS"/>
                      <w:b/>
                      <w:color w:val="0070C0"/>
                      <w:sz w:val="28"/>
                      <w:szCs w:val="28"/>
                      <w:u w:val="single"/>
                    </w:rPr>
                  </w:pPr>
                  <w:r w:rsidRPr="00A23CE3">
                    <w:rPr>
                      <w:rFonts w:ascii="Comic Sans MS" w:hAnsi="Comic Sans MS"/>
                      <w:b/>
                      <w:color w:val="0070C0"/>
                      <w:sz w:val="28"/>
                      <w:szCs w:val="28"/>
                      <w:u w:val="single"/>
                    </w:rPr>
                    <w:t>CRACKLIN BOOTH SPONSORS</w:t>
                  </w:r>
                </w:p>
                <w:p w:rsidR="00A23CE3" w:rsidRPr="00E13880" w:rsidRDefault="00A23CE3" w:rsidP="00E13880">
                  <w:pPr>
                    <w:jc w:val="center"/>
                    <w:rPr>
                      <w:sz w:val="24"/>
                      <w:szCs w:val="24"/>
                    </w:rPr>
                  </w:pPr>
                  <w:r w:rsidRPr="00E13880">
                    <w:rPr>
                      <w:sz w:val="24"/>
                      <w:szCs w:val="24"/>
                    </w:rPr>
                    <w:t>BASF</w:t>
                  </w:r>
                </w:p>
                <w:p w:rsidR="00A23CE3" w:rsidRPr="00E13880" w:rsidRDefault="00A23CE3" w:rsidP="00E13880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E13880">
                    <w:rPr>
                      <w:sz w:val="24"/>
                      <w:szCs w:val="24"/>
                    </w:rPr>
                    <w:t>Syngenta</w:t>
                  </w:r>
                  <w:proofErr w:type="spellEnd"/>
                </w:p>
                <w:p w:rsidR="00A23CE3" w:rsidRPr="00E13880" w:rsidRDefault="00A23CE3" w:rsidP="00E13880">
                  <w:pPr>
                    <w:jc w:val="center"/>
                    <w:rPr>
                      <w:sz w:val="24"/>
                      <w:szCs w:val="24"/>
                    </w:rPr>
                  </w:pPr>
                  <w:r w:rsidRPr="00E13880">
                    <w:rPr>
                      <w:sz w:val="24"/>
                      <w:szCs w:val="24"/>
                    </w:rPr>
                    <w:t>Progeny</w:t>
                  </w:r>
                </w:p>
                <w:p w:rsidR="00A23CE3" w:rsidRPr="00E13880" w:rsidRDefault="00A23CE3" w:rsidP="00E13880">
                  <w:pPr>
                    <w:jc w:val="center"/>
                    <w:rPr>
                      <w:sz w:val="24"/>
                      <w:szCs w:val="24"/>
                    </w:rPr>
                  </w:pPr>
                  <w:r w:rsidRPr="00E13880">
                    <w:rPr>
                      <w:sz w:val="24"/>
                      <w:szCs w:val="24"/>
                    </w:rPr>
                    <w:t>Progressive Tractor</w:t>
                  </w:r>
                </w:p>
              </w:txbxContent>
            </v:textbox>
          </v:shape>
        </w:pict>
      </w:r>
      <w:r w:rsidR="000B213E" w:rsidRPr="00BD3DFF">
        <w:tab/>
      </w:r>
      <w:r w:rsidR="000B213E" w:rsidRPr="00BD3DFF">
        <w:tab/>
      </w:r>
      <w:r w:rsidR="000B213E" w:rsidRPr="00BD3DFF">
        <w:tab/>
      </w:r>
      <w:r w:rsidR="000B213E" w:rsidRPr="00BD3DFF">
        <w:tab/>
      </w:r>
      <w:r w:rsidR="000B213E" w:rsidRPr="00BD3DFF">
        <w:tab/>
      </w:r>
      <w:r w:rsidR="000B213E" w:rsidRPr="00BD3DFF">
        <w:tab/>
      </w:r>
      <w:r w:rsidR="000B213E" w:rsidRPr="00BD3DFF">
        <w:tab/>
      </w:r>
      <w:r w:rsidR="000B213E" w:rsidRPr="00BD3DFF">
        <w:tab/>
        <w:t>Cimarron Underground</w:t>
      </w:r>
    </w:p>
    <w:p w:rsidR="00BF6FC2" w:rsidRPr="00BD3DFF" w:rsidRDefault="00BF6FC2">
      <w:r w:rsidRPr="00BD3DFF">
        <w:tab/>
      </w:r>
      <w:r w:rsidRPr="00BD3DFF">
        <w:tab/>
      </w:r>
      <w:r w:rsidRPr="00BD3DFF">
        <w:tab/>
      </w:r>
      <w:r w:rsidRPr="00BD3DFF">
        <w:tab/>
      </w:r>
      <w:r w:rsidRPr="00BD3DFF">
        <w:tab/>
      </w:r>
      <w:r w:rsidRPr="00BD3DFF">
        <w:tab/>
      </w:r>
      <w:r w:rsidRPr="00BD3DFF">
        <w:tab/>
      </w:r>
      <w:r w:rsidRPr="00BD3DFF">
        <w:tab/>
      </w:r>
      <w:r w:rsidR="000B213E" w:rsidRPr="00BD3DFF">
        <w:tab/>
      </w:r>
      <w:r w:rsidR="000B213E" w:rsidRPr="00BD3DFF">
        <w:tab/>
      </w:r>
      <w:r w:rsidR="000B213E" w:rsidRPr="00BD3DFF">
        <w:tab/>
      </w:r>
      <w:r w:rsidR="000B213E" w:rsidRPr="00BD3DFF">
        <w:tab/>
        <w:t>Compliments of Charles Riddle, III</w:t>
      </w:r>
    </w:p>
    <w:p w:rsidR="00BF6FC2" w:rsidRPr="00BD3DFF" w:rsidRDefault="00CD2978">
      <w:r w:rsidRPr="00BD3DFF">
        <w:tab/>
      </w:r>
      <w:r w:rsidRPr="00BD3DFF">
        <w:tab/>
      </w:r>
      <w:r w:rsidRPr="00BD3DFF">
        <w:tab/>
      </w:r>
      <w:r w:rsidRPr="00BD3DFF">
        <w:tab/>
      </w:r>
      <w:r w:rsidRPr="00BD3DFF">
        <w:tab/>
      </w:r>
      <w:r w:rsidRPr="00BD3DFF">
        <w:tab/>
      </w:r>
      <w:r w:rsidRPr="00BD3DFF">
        <w:tab/>
      </w:r>
      <w:r w:rsidR="00E02B2E" w:rsidRPr="00BD3DFF">
        <w:tab/>
      </w:r>
      <w:r w:rsidR="000B213E" w:rsidRPr="00BD3DFF">
        <w:tab/>
      </w:r>
      <w:r w:rsidR="000B213E" w:rsidRPr="00BD3DFF">
        <w:tab/>
      </w:r>
      <w:r w:rsidR="000B213E" w:rsidRPr="00BD3DFF">
        <w:tab/>
      </w:r>
      <w:r w:rsidR="000B213E" w:rsidRPr="00BD3DFF">
        <w:tab/>
        <w:t xml:space="preserve">Compliments of Barry </w:t>
      </w:r>
      <w:proofErr w:type="spellStart"/>
      <w:r w:rsidR="000B213E" w:rsidRPr="00BD3DFF">
        <w:t>Laiche</w:t>
      </w:r>
      <w:proofErr w:type="spellEnd"/>
    </w:p>
    <w:p w:rsidR="00E07B9C" w:rsidRDefault="00E02B2E">
      <w:r w:rsidRPr="00BD3DFF">
        <w:tab/>
      </w:r>
      <w:r w:rsidRPr="00BD3DFF">
        <w:tab/>
      </w:r>
      <w:r w:rsidRPr="00BD3DFF">
        <w:tab/>
      </w:r>
      <w:r w:rsidRPr="00BD3DFF">
        <w:tab/>
      </w:r>
      <w:r w:rsidRPr="00BD3DFF">
        <w:tab/>
      </w:r>
      <w:r w:rsidRPr="00BD3DFF">
        <w:tab/>
      </w:r>
      <w:r w:rsidRPr="00BD3DFF">
        <w:tab/>
      </w:r>
      <w:r w:rsidRPr="00BD3DFF">
        <w:tab/>
      </w:r>
      <w:r w:rsidR="007A6AF1" w:rsidRPr="00BD3DFF">
        <w:tab/>
      </w:r>
      <w:r w:rsidR="007A6AF1" w:rsidRPr="00BD3DFF">
        <w:tab/>
      </w:r>
      <w:r w:rsidR="007A6AF1" w:rsidRPr="00BD3DFF">
        <w:tab/>
      </w:r>
      <w:r w:rsidR="007A6AF1" w:rsidRPr="00BD3DFF">
        <w:tab/>
        <w:t>Avoyelles Surgical Associates</w:t>
      </w:r>
    </w:p>
    <w:p w:rsidR="000C2E16" w:rsidRDefault="00D77AA6" w:rsidP="00A23CE3">
      <w:r>
        <w:rPr>
          <w:noProof/>
        </w:rPr>
        <w:pict>
          <v:shape id="_x0000_s1034" type="#_x0000_t202" style="position:absolute;margin-left:432.7pt;margin-top:6.8pt;width:215.3pt;height:150.25pt;z-index:251668480">
            <v:textbox>
              <w:txbxContent>
                <w:p w:rsidR="00A23CE3" w:rsidRPr="00A23CE3" w:rsidRDefault="00A23CE3" w:rsidP="00A23CE3">
                  <w:pPr>
                    <w:jc w:val="center"/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  <w:u w:val="single"/>
                    </w:rPr>
                  </w:pPr>
                  <w:r w:rsidRPr="00A23CE3"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  <w:u w:val="single"/>
                    </w:rPr>
                    <w:t>SPECIAL THANKS FOR YOUR HELP WITH THE PORK DINNERS TO:</w:t>
                  </w:r>
                </w:p>
                <w:p w:rsidR="00A23CE3" w:rsidRDefault="00A23CE3" w:rsidP="00E13880">
                  <w:pPr>
                    <w:jc w:val="center"/>
                  </w:pPr>
                  <w:r>
                    <w:t>James and Georgia Bernard</w:t>
                  </w:r>
                </w:p>
                <w:p w:rsidR="00A23CE3" w:rsidRDefault="00A23CE3" w:rsidP="00E13880">
                  <w:pPr>
                    <w:jc w:val="center"/>
                  </w:pPr>
                  <w:r>
                    <w:t>Damon Juneau – Juneau’s Cajun Meats</w:t>
                  </w:r>
                </w:p>
                <w:p w:rsidR="00A23CE3" w:rsidRDefault="00A23CE3" w:rsidP="00E13880">
                  <w:pPr>
                    <w:jc w:val="center"/>
                  </w:pPr>
                  <w:r>
                    <w:t>Mrs. Connie Lacour</w:t>
                  </w:r>
                </w:p>
              </w:txbxContent>
            </v:textbox>
          </v:shape>
        </w:pict>
      </w:r>
      <w:r w:rsidR="00BD3DFF">
        <w:tab/>
      </w:r>
      <w:r w:rsidR="00BD3DFF">
        <w:tab/>
      </w:r>
      <w:r w:rsidR="00BD3DFF">
        <w:tab/>
      </w:r>
      <w:r w:rsidR="00BD3DFF">
        <w:tab/>
      </w:r>
      <w:r w:rsidR="00BD3DFF">
        <w:tab/>
      </w:r>
      <w:r w:rsidR="00BD3DFF">
        <w:tab/>
      </w:r>
      <w:r w:rsidR="00BD3DFF">
        <w:tab/>
      </w:r>
      <w:r w:rsidR="00BD3DFF">
        <w:tab/>
      </w:r>
      <w:r w:rsidR="00BD3DFF">
        <w:tab/>
      </w:r>
      <w:r w:rsidR="00BD3DFF">
        <w:tab/>
      </w:r>
      <w:r w:rsidR="00BD3DFF">
        <w:tab/>
      </w:r>
      <w:r w:rsidR="00BD3DFF">
        <w:tab/>
      </w:r>
    </w:p>
    <w:p w:rsidR="00A23CE3" w:rsidRPr="00BD3DFF" w:rsidRDefault="00A23CE3"/>
    <w:p w:rsidR="00E07B9C" w:rsidRPr="00BD3DFF" w:rsidRDefault="00E07B9C"/>
    <w:p w:rsidR="007B5B8E" w:rsidRDefault="00C16534" w:rsidP="007B5B8E">
      <w:pPr>
        <w:jc w:val="center"/>
        <w:rPr>
          <w:rFonts w:ascii="Algerian" w:hAnsi="Algerian"/>
          <w:b/>
          <w:color w:val="17365D" w:themeColor="text2" w:themeShade="BF"/>
          <w:sz w:val="48"/>
          <w:szCs w:val="48"/>
        </w:rPr>
      </w:pPr>
      <w:r w:rsidRPr="00C16534">
        <w:rPr>
          <w:rFonts w:ascii="Algerian" w:hAnsi="Algerian"/>
          <w:b/>
          <w:color w:val="17365D" w:themeColor="text2" w:themeShade="BF"/>
          <w:sz w:val="48"/>
          <w:szCs w:val="48"/>
        </w:rPr>
        <w:lastRenderedPageBreak/>
        <w:t>Sacred Heart Fall Fling 2020</w:t>
      </w:r>
    </w:p>
    <w:p w:rsidR="006F7E81" w:rsidRPr="007B5B8E" w:rsidRDefault="00C16534" w:rsidP="007B5B8E">
      <w:pPr>
        <w:jc w:val="center"/>
        <w:rPr>
          <w:rFonts w:ascii="Algerian" w:hAnsi="Algerian"/>
          <w:b/>
          <w:color w:val="17365D" w:themeColor="text2" w:themeShade="BF"/>
          <w:sz w:val="48"/>
          <w:szCs w:val="48"/>
        </w:rPr>
      </w:pPr>
      <w:r w:rsidRPr="00C16534">
        <w:rPr>
          <w:rFonts w:ascii="Algerian" w:hAnsi="Algerian"/>
          <w:b/>
          <w:color w:val="E36C0A" w:themeColor="accent6" w:themeShade="BF"/>
          <w:sz w:val="36"/>
          <w:szCs w:val="36"/>
        </w:rPr>
        <w:t>5K/1 Mile Fun Run and Virtual Silent Auction</w:t>
      </w:r>
    </w:p>
    <w:p w:rsidR="007B5B8E" w:rsidRDefault="00D77AA6" w:rsidP="006F7E81">
      <w:pPr>
        <w:jc w:val="center"/>
        <w:rPr>
          <w:rFonts w:ascii="Algerian" w:hAnsi="Algerian"/>
          <w:b/>
          <w:color w:val="E36C0A" w:themeColor="accent6" w:themeShade="BF"/>
          <w:sz w:val="36"/>
          <w:szCs w:val="36"/>
        </w:rPr>
      </w:pPr>
      <w:r w:rsidRPr="00D77AA6">
        <w:rPr>
          <w:noProof/>
          <w:sz w:val="18"/>
          <w:szCs w:val="18"/>
          <w:lang w:eastAsia="zh-TW"/>
        </w:rPr>
        <w:pict>
          <v:shape id="_x0000_s1026" type="#_x0000_t202" style="position:absolute;left:0;text-align:left;margin-left:252.7pt;margin-top:202.85pt;width:166.15pt;height:209.75pt;z-index:25166028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6" inset="10.8pt,7.2pt,10.8pt,7.2pt">
              <w:txbxContent>
                <w:p w:rsidR="007B5B8E" w:rsidRPr="007B5B8E" w:rsidRDefault="007B5B8E" w:rsidP="007B5B8E">
                  <w:pPr>
                    <w:spacing w:after="0" w:line="360" w:lineRule="auto"/>
                    <w:jc w:val="center"/>
                    <w:rPr>
                      <w:rFonts w:ascii="Algerian" w:eastAsiaTheme="majorEastAsia" w:hAnsi="Algerian" w:cstheme="majorBidi"/>
                      <w:i/>
                      <w:iCs/>
                      <w:color w:val="76923C" w:themeColor="accent3" w:themeShade="BF"/>
                      <w:sz w:val="32"/>
                      <w:szCs w:val="32"/>
                    </w:rPr>
                  </w:pPr>
                  <w:r w:rsidRPr="007B5B8E">
                    <w:rPr>
                      <w:rFonts w:ascii="Algerian" w:eastAsiaTheme="majorEastAsia" w:hAnsi="Algerian" w:cstheme="majorBidi"/>
                      <w:i/>
                      <w:iCs/>
                      <w:color w:val="76923C" w:themeColor="accent3" w:themeShade="BF"/>
                      <w:sz w:val="32"/>
                      <w:szCs w:val="32"/>
                    </w:rPr>
                    <w:t>Diamond</w:t>
                  </w:r>
                </w:p>
                <w:p w:rsidR="004E44D3" w:rsidRDefault="004E44D3" w:rsidP="004E44D3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Don’s Body Shop</w:t>
                  </w:r>
                </w:p>
                <w:p w:rsidR="004E44D3" w:rsidRDefault="004E44D3" w:rsidP="004E44D3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RelaDyne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 – Handy Stop</w:t>
                  </w:r>
                </w:p>
                <w:p w:rsidR="004E44D3" w:rsidRDefault="004E44D3" w:rsidP="004E44D3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R</w:t>
                  </w:r>
                  <w:r w:rsidR="000C41A7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oy, Scott &amp; James Law</w:t>
                  </w:r>
                </w:p>
                <w:p w:rsidR="000C41A7" w:rsidRDefault="004E44D3" w:rsidP="004E44D3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Dubroc’s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 A/C</w:t>
                  </w:r>
                  <w:r w:rsidR="000C41A7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 &amp; Electrical</w:t>
                  </w:r>
                </w:p>
                <w:p w:rsidR="004E44D3" w:rsidRDefault="004E44D3" w:rsidP="004E44D3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 Ms. Toni Bergeron</w:t>
                  </w:r>
                </w:p>
              </w:txbxContent>
            </v:textbox>
            <w10:wrap type="square" anchorx="page" anchory="page"/>
          </v:shape>
        </w:pict>
      </w:r>
      <w:r w:rsidRPr="00D77AA6">
        <w:rPr>
          <w:rFonts w:ascii="Algerian" w:hAnsi="Algerian"/>
          <w:noProof/>
          <w:color w:val="4F6228" w:themeColor="accent3" w:themeShade="80"/>
          <w:sz w:val="28"/>
          <w:szCs w:val="28"/>
          <w:lang w:eastAsia="zh-TW"/>
        </w:rPr>
        <w:pict>
          <v:shape id="_x0000_s1028" type="#_x0000_t202" style="position:absolute;left:0;text-align:left;margin-left:445.85pt;margin-top:177.25pt;width:179.3pt;height:420.2pt;z-index:251664384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8" inset="10.8pt,7.2pt,10.8pt,7.2pt">
              <w:txbxContent>
                <w:p w:rsidR="00890591" w:rsidRDefault="007B5B8E" w:rsidP="00890591">
                  <w:pPr>
                    <w:spacing w:after="0" w:line="360" w:lineRule="auto"/>
                    <w:jc w:val="center"/>
                    <w:rPr>
                      <w:rFonts w:ascii="Algerian" w:eastAsiaTheme="majorEastAsia" w:hAnsi="Algerian" w:cstheme="majorBidi"/>
                      <w:i/>
                      <w:iCs/>
                      <w:color w:val="76923C" w:themeColor="accent3" w:themeShade="BF"/>
                      <w:sz w:val="32"/>
                      <w:szCs w:val="32"/>
                    </w:rPr>
                  </w:pPr>
                  <w:r w:rsidRPr="007B5B8E">
                    <w:rPr>
                      <w:rFonts w:ascii="Algerian" w:eastAsiaTheme="majorEastAsia" w:hAnsi="Algerian" w:cstheme="majorBidi"/>
                      <w:i/>
                      <w:iCs/>
                      <w:color w:val="76923C" w:themeColor="accent3" w:themeShade="BF"/>
                      <w:sz w:val="32"/>
                      <w:szCs w:val="32"/>
                    </w:rPr>
                    <w:t>GOLD</w:t>
                  </w:r>
                </w:p>
                <w:p w:rsidR="006F7E81" w:rsidRPr="00890591" w:rsidRDefault="006F7E81" w:rsidP="00890591">
                  <w:pPr>
                    <w:spacing w:after="0" w:line="360" w:lineRule="auto"/>
                    <w:rPr>
                      <w:rFonts w:ascii="Algerian" w:eastAsiaTheme="majorEastAsia" w:hAnsi="Algerian" w:cstheme="majorBidi"/>
                      <w:i/>
                      <w:iCs/>
                      <w:color w:val="76923C" w:themeColor="accent3" w:themeShade="BF"/>
                      <w:sz w:val="32"/>
                      <w:szCs w:val="32"/>
                    </w:rPr>
                  </w:pPr>
                  <w:r w:rsidRPr="00331E40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Bayou Dusters</w:t>
                  </w:r>
                </w:p>
                <w:p w:rsidR="006F7E81" w:rsidRPr="00331E40" w:rsidRDefault="006F7E81" w:rsidP="006F7E8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 w:rsidRPr="00331E40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Shawn’s Supercenters</w:t>
                  </w:r>
                </w:p>
                <w:p w:rsidR="006F7E81" w:rsidRPr="00331E40" w:rsidRDefault="006F7E81" w:rsidP="006F7E8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 w:rsidRPr="00331E40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Moreauville Tin Shop</w:t>
                  </w:r>
                </w:p>
                <w:p w:rsidR="006F7E81" w:rsidRPr="00331E40" w:rsidRDefault="006F7E81" w:rsidP="006F7E8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 w:rsidRPr="00331E40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Mayeux Rentals</w:t>
                  </w:r>
                </w:p>
                <w:p w:rsidR="006F7E81" w:rsidRPr="00331E40" w:rsidRDefault="006F7E81" w:rsidP="006F7E8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 w:rsidRPr="00331E40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Living Hope ABA Therapy</w:t>
                  </w:r>
                </w:p>
                <w:p w:rsidR="006F7E81" w:rsidRPr="00331E40" w:rsidRDefault="006F7E81" w:rsidP="006F7E8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 w:rsidRPr="00331E40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Al Leger, CPA</w:t>
                  </w:r>
                </w:p>
                <w:p w:rsidR="006F7E81" w:rsidRPr="00331E40" w:rsidRDefault="006F7E81" w:rsidP="006F7E8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 w:rsidRPr="00331E40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Simmesport State Bank</w:t>
                  </w:r>
                </w:p>
                <w:p w:rsidR="006F7E81" w:rsidRPr="00331E40" w:rsidRDefault="006F7E81" w:rsidP="006F7E8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 w:rsidRPr="00331E40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Richard Michel Family</w:t>
                  </w:r>
                </w:p>
                <w:p w:rsidR="006F7E81" w:rsidRPr="00331E40" w:rsidRDefault="006F7E81" w:rsidP="006F7E8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 w:rsidRPr="00331E40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Lemoine Seamless Gutters</w:t>
                  </w:r>
                </w:p>
                <w:p w:rsidR="006F7E81" w:rsidRPr="00331E40" w:rsidRDefault="006F7E81" w:rsidP="006F7E8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 w:rsidRPr="00331E40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M/M Sherwin Juneau</w:t>
                  </w:r>
                </w:p>
                <w:p w:rsidR="006F7E81" w:rsidRPr="00331E40" w:rsidRDefault="006F7E81" w:rsidP="006F7E8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 w:rsidRPr="00331E40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Spinner’s Metal Works</w:t>
                  </w:r>
                </w:p>
                <w:p w:rsidR="006F7E81" w:rsidRPr="00331E40" w:rsidRDefault="006F7E81" w:rsidP="006F7E8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 w:rsidRPr="00331E40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2 Sisters’ Salsa Company</w:t>
                  </w:r>
                </w:p>
                <w:p w:rsidR="006F7E81" w:rsidRPr="00331E40" w:rsidRDefault="00F34FCA" w:rsidP="006F7E8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 w:rsidRPr="00331E40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Avoyelles Hospital</w:t>
                  </w:r>
                </w:p>
                <w:p w:rsidR="00F34FCA" w:rsidRPr="00331E40" w:rsidRDefault="00F34FCA" w:rsidP="006F7E8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 w:rsidRPr="00331E40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Moreauville Police Department</w:t>
                  </w:r>
                </w:p>
                <w:p w:rsidR="00F34FCA" w:rsidRPr="00331E40" w:rsidRDefault="00F34FCA" w:rsidP="006F7E8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 w:rsidRPr="00331E40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Costal &amp; Hwy. Erosion Control</w:t>
                  </w:r>
                </w:p>
                <w:p w:rsidR="00F34FCA" w:rsidRPr="00331E40" w:rsidRDefault="00F34FCA" w:rsidP="006F7E8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 w:rsidRPr="00331E40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The </w:t>
                  </w:r>
                  <w:proofErr w:type="spellStart"/>
                  <w:r w:rsidRPr="00331E40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Chapotel</w:t>
                  </w:r>
                  <w:proofErr w:type="spellEnd"/>
                  <w:r w:rsidRPr="00331E40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Family</w:t>
                  </w:r>
                </w:p>
                <w:p w:rsidR="00F34FCA" w:rsidRDefault="00F34FCA" w:rsidP="006F7E8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331E40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Kyrle</w:t>
                  </w:r>
                  <w:proofErr w:type="spellEnd"/>
                  <w:r w:rsidRPr="00331E40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Roy Insurance</w:t>
                  </w:r>
                </w:p>
                <w:p w:rsidR="00331E40" w:rsidRDefault="00331E40" w:rsidP="006F7E8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Daniel &amp; Liz Jeansonne</w:t>
                  </w:r>
                </w:p>
                <w:p w:rsidR="00890591" w:rsidRDefault="00331E40" w:rsidP="0089059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Sacred Heart Ladies Altar Society</w:t>
                  </w:r>
                  <w:r w:rsidR="00890591" w:rsidRPr="00890591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890591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Coco’s Spray Foam Insulation</w:t>
                  </w:r>
                </w:p>
                <w:p w:rsidR="00890591" w:rsidRDefault="00890591" w:rsidP="0089059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KLIL – KZLG</w:t>
                  </w:r>
                </w:p>
                <w:p w:rsidR="00331E40" w:rsidRDefault="00331E40" w:rsidP="006F7E8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7A6AF1" w:rsidRDefault="007A6AF1" w:rsidP="006F7E8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331E40" w:rsidRPr="00331E40" w:rsidRDefault="00331E40" w:rsidP="006F7E8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F34FCA" w:rsidRDefault="00F34FCA" w:rsidP="006F7E8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</w:rPr>
                  </w:pPr>
                </w:p>
                <w:p w:rsidR="006F7E81" w:rsidRPr="006F7E81" w:rsidRDefault="006F7E81" w:rsidP="006F7E8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</w:rPr>
                  </w:pPr>
                </w:p>
                <w:p w:rsidR="006F7E81" w:rsidRDefault="006F7E81" w:rsidP="006F7E8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F96490" w:rsidRDefault="00D77AA6" w:rsidP="006F7E81">
      <w:pPr>
        <w:jc w:val="center"/>
        <w:rPr>
          <w:rFonts w:ascii="Algerian" w:hAnsi="Algerian"/>
          <w:b/>
          <w:color w:val="E36C0A" w:themeColor="accent6" w:themeShade="BF"/>
          <w:sz w:val="36"/>
          <w:szCs w:val="36"/>
        </w:rPr>
      </w:pPr>
      <w:r w:rsidRPr="00D77AA6">
        <w:rPr>
          <w:noProof/>
          <w:lang w:eastAsia="zh-TW"/>
        </w:rPr>
        <w:pict>
          <v:shape id="_x0000_s1027" type="#_x0000_t202" style="position:absolute;left:0;text-align:left;margin-left:31.7pt;margin-top:195.9pt;width:198.85pt;height:396pt;z-index:251662336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7" inset="10.8pt,7.2pt,10.8pt,7.2pt">
              <w:txbxContent>
                <w:p w:rsidR="00660B72" w:rsidRDefault="007B5B8E" w:rsidP="00BA1D9A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rFonts w:ascii="Algerian" w:hAnsi="Algerian"/>
                      <w:color w:val="4F6228" w:themeColor="accent3" w:themeShade="80"/>
                      <w:sz w:val="32"/>
                      <w:szCs w:val="32"/>
                    </w:rPr>
                    <w:t>Platinum</w:t>
                  </w:r>
                </w:p>
                <w:p w:rsidR="006F7E81" w:rsidRPr="005816EB" w:rsidRDefault="006F7E81" w:rsidP="000C41A7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32"/>
                      <w:szCs w:val="32"/>
                    </w:rPr>
                  </w:pPr>
                  <w:r w:rsidRPr="005816EB">
                    <w:rPr>
                      <w:rFonts w:asciiTheme="majorHAnsi" w:eastAsiaTheme="majorEastAsia" w:hAnsiTheme="majorHAnsi" w:cstheme="majorBidi"/>
                      <w:i/>
                      <w:iCs/>
                      <w:sz w:val="32"/>
                      <w:szCs w:val="32"/>
                    </w:rPr>
                    <w:t>Empower Wealth Management</w:t>
                  </w:r>
                </w:p>
                <w:p w:rsidR="006F7E81" w:rsidRPr="005816EB" w:rsidRDefault="006F7E81" w:rsidP="000C41A7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32"/>
                      <w:szCs w:val="32"/>
                    </w:rPr>
                  </w:pPr>
                  <w:r w:rsidRPr="005816EB">
                    <w:rPr>
                      <w:rFonts w:asciiTheme="majorHAnsi" w:eastAsiaTheme="majorEastAsia" w:hAnsiTheme="majorHAnsi" w:cstheme="majorBidi"/>
                      <w:i/>
                      <w:iCs/>
                      <w:sz w:val="32"/>
                      <w:szCs w:val="32"/>
                    </w:rPr>
                    <w:t>Y-NOT Stop</w:t>
                  </w:r>
                </w:p>
                <w:p w:rsidR="006F7E81" w:rsidRPr="005816EB" w:rsidRDefault="006F7E81" w:rsidP="000C41A7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32"/>
                      <w:szCs w:val="32"/>
                    </w:rPr>
                  </w:pPr>
                  <w:proofErr w:type="spellStart"/>
                  <w:r w:rsidRPr="005816EB">
                    <w:rPr>
                      <w:rFonts w:asciiTheme="majorHAnsi" w:eastAsiaTheme="majorEastAsia" w:hAnsiTheme="majorHAnsi" w:cstheme="majorBidi"/>
                      <w:i/>
                      <w:iCs/>
                      <w:sz w:val="32"/>
                      <w:szCs w:val="32"/>
                    </w:rPr>
                    <w:t>Shutt’s</w:t>
                  </w:r>
                  <w:proofErr w:type="spellEnd"/>
                  <w:r w:rsidRPr="005816EB">
                    <w:rPr>
                      <w:rFonts w:asciiTheme="majorHAnsi" w:eastAsiaTheme="majorEastAsia" w:hAnsiTheme="majorHAnsi" w:cstheme="majorBidi"/>
                      <w:i/>
                      <w:iCs/>
                      <w:sz w:val="32"/>
                      <w:szCs w:val="32"/>
                    </w:rPr>
                    <w:t xml:space="preserve"> Seed Service</w:t>
                  </w:r>
                </w:p>
                <w:p w:rsidR="006F7E81" w:rsidRPr="005816EB" w:rsidRDefault="006F7E81" w:rsidP="000C41A7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32"/>
                      <w:szCs w:val="32"/>
                    </w:rPr>
                  </w:pPr>
                  <w:r w:rsidRPr="005816EB">
                    <w:rPr>
                      <w:rFonts w:asciiTheme="majorHAnsi" w:eastAsiaTheme="majorEastAsia" w:hAnsiTheme="majorHAnsi" w:cstheme="majorBidi"/>
                      <w:i/>
                      <w:iCs/>
                      <w:sz w:val="32"/>
                      <w:szCs w:val="32"/>
                    </w:rPr>
                    <w:t>Moreau’s Material Yard</w:t>
                  </w:r>
                </w:p>
                <w:p w:rsidR="005816EB" w:rsidRDefault="006F7E81" w:rsidP="000C41A7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32"/>
                      <w:szCs w:val="32"/>
                    </w:rPr>
                  </w:pPr>
                  <w:r w:rsidRPr="005816EB">
                    <w:rPr>
                      <w:rFonts w:asciiTheme="majorHAnsi" w:eastAsiaTheme="majorEastAsia" w:hAnsiTheme="majorHAnsi" w:cstheme="majorBidi"/>
                      <w:i/>
                      <w:iCs/>
                      <w:sz w:val="32"/>
                      <w:szCs w:val="32"/>
                    </w:rPr>
                    <w:t>Avoyelles Manor Cen</w:t>
                  </w:r>
                  <w:r w:rsidR="005816EB">
                    <w:rPr>
                      <w:rFonts w:asciiTheme="majorHAnsi" w:eastAsiaTheme="majorEastAsia" w:hAnsiTheme="majorHAnsi" w:cstheme="majorBidi"/>
                      <w:i/>
                      <w:iCs/>
                      <w:sz w:val="32"/>
                      <w:szCs w:val="32"/>
                    </w:rPr>
                    <w:t>ter</w:t>
                  </w:r>
                </w:p>
                <w:p w:rsidR="006F7E81" w:rsidRPr="005816EB" w:rsidRDefault="006F7E81" w:rsidP="000C41A7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32"/>
                      <w:szCs w:val="32"/>
                    </w:rPr>
                  </w:pPr>
                  <w:r w:rsidRPr="005816EB">
                    <w:rPr>
                      <w:rFonts w:asciiTheme="majorHAnsi" w:eastAsiaTheme="majorEastAsia" w:hAnsiTheme="majorHAnsi" w:cstheme="majorBidi"/>
                      <w:i/>
                      <w:iCs/>
                      <w:sz w:val="32"/>
                      <w:szCs w:val="32"/>
                    </w:rPr>
                    <w:t xml:space="preserve">Moreauville Parts </w:t>
                  </w:r>
                  <w:r w:rsidR="005816EB">
                    <w:rPr>
                      <w:rFonts w:asciiTheme="majorHAnsi" w:eastAsiaTheme="majorEastAsia" w:hAnsiTheme="majorHAnsi" w:cstheme="majorBidi"/>
                      <w:i/>
                      <w:iCs/>
                      <w:sz w:val="32"/>
                      <w:szCs w:val="32"/>
                    </w:rPr>
                    <w:t>House</w:t>
                  </w:r>
                </w:p>
                <w:p w:rsidR="006F7E81" w:rsidRPr="005816EB" w:rsidRDefault="006F7E81" w:rsidP="000C41A7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32"/>
                      <w:szCs w:val="32"/>
                    </w:rPr>
                  </w:pPr>
                  <w:r w:rsidRPr="005816EB">
                    <w:rPr>
                      <w:rFonts w:asciiTheme="majorHAnsi" w:eastAsiaTheme="majorEastAsia" w:hAnsiTheme="majorHAnsi" w:cstheme="majorBidi"/>
                      <w:i/>
                      <w:iCs/>
                      <w:sz w:val="32"/>
                      <w:szCs w:val="32"/>
                    </w:rPr>
                    <w:t>CorMilBec Farm</w:t>
                  </w:r>
                </w:p>
                <w:p w:rsidR="006F7E81" w:rsidRPr="007A6AF1" w:rsidRDefault="006F7E81" w:rsidP="000C41A7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32"/>
                      <w:szCs w:val="32"/>
                    </w:rPr>
                  </w:pPr>
                  <w:r w:rsidRPr="007A6AF1">
                    <w:rPr>
                      <w:rFonts w:asciiTheme="majorHAnsi" w:eastAsiaTheme="majorEastAsia" w:hAnsiTheme="majorHAnsi" w:cstheme="majorBidi"/>
                      <w:i/>
                      <w:iCs/>
                      <w:sz w:val="32"/>
                      <w:szCs w:val="32"/>
                    </w:rPr>
                    <w:t>Chase Communications</w:t>
                  </w:r>
                </w:p>
                <w:p w:rsidR="006F7E81" w:rsidRPr="007A6AF1" w:rsidRDefault="007A6AF1" w:rsidP="000C41A7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32"/>
                      <w:szCs w:val="32"/>
                    </w:rPr>
                  </w:pPr>
                  <w:r w:rsidRPr="007A6AF1">
                    <w:rPr>
                      <w:rFonts w:asciiTheme="majorHAnsi" w:eastAsiaTheme="majorEastAsia" w:hAnsiTheme="majorHAnsi" w:cstheme="majorBidi"/>
                      <w:i/>
                      <w:iCs/>
                      <w:sz w:val="32"/>
                      <w:szCs w:val="32"/>
                    </w:rPr>
                    <w:t>Cottonport Bank</w:t>
                  </w:r>
                </w:p>
              </w:txbxContent>
            </v:textbox>
            <w10:wrap type="square" anchorx="page" anchory="page"/>
          </v:shape>
        </w:pict>
      </w:r>
      <w:r w:rsidRPr="00D77AA6">
        <w:rPr>
          <w:rFonts w:ascii="Comic Sans MS" w:hAnsi="Comic Sans MS"/>
          <w:noProof/>
          <w:color w:val="4F6228" w:themeColor="accent3" w:themeShade="80"/>
          <w:sz w:val="32"/>
          <w:szCs w:val="32"/>
          <w:lang w:eastAsia="zh-TW"/>
        </w:rPr>
        <w:pict>
          <v:shape id="_x0000_s1030" type="#_x0000_t202" style="position:absolute;left:0;text-align:left;margin-left:639pt;margin-top:202.85pt;width:142.6pt;height:186.9pt;z-index:251666432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0" inset="10.8pt,7.2pt,10.8pt,7.2pt">
              <w:txbxContent>
                <w:p w:rsidR="007B5B8E" w:rsidRPr="007B5B8E" w:rsidRDefault="007B5B8E" w:rsidP="007B5B8E">
                  <w:pPr>
                    <w:spacing w:after="0" w:line="360" w:lineRule="auto"/>
                    <w:jc w:val="center"/>
                    <w:rPr>
                      <w:rFonts w:ascii="Algerian" w:eastAsiaTheme="majorEastAsia" w:hAnsi="Algerian" w:cstheme="majorBidi"/>
                      <w:i/>
                      <w:iCs/>
                      <w:color w:val="76923C" w:themeColor="accent3" w:themeShade="BF"/>
                      <w:sz w:val="28"/>
                      <w:szCs w:val="28"/>
                    </w:rPr>
                  </w:pPr>
                  <w:proofErr w:type="spellStart"/>
                  <w:r w:rsidRPr="007B5B8E">
                    <w:rPr>
                      <w:rFonts w:ascii="Algerian" w:eastAsiaTheme="majorEastAsia" w:hAnsi="Algerian" w:cstheme="majorBidi"/>
                      <w:i/>
                      <w:iCs/>
                      <w:color w:val="76923C" w:themeColor="accent3" w:themeShade="BF"/>
                      <w:sz w:val="28"/>
                      <w:szCs w:val="28"/>
                    </w:rPr>
                    <w:t>SIlver</w:t>
                  </w:r>
                  <w:proofErr w:type="spellEnd"/>
                </w:p>
                <w:p w:rsidR="005816EB" w:rsidRDefault="005816EB" w:rsidP="005816EB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M/M Robert Thevis</w:t>
                  </w:r>
                </w:p>
                <w:p w:rsidR="005816EB" w:rsidRPr="005816EB" w:rsidRDefault="005816EB" w:rsidP="005816EB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5816EB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Brayton</w:t>
                  </w:r>
                  <w:proofErr w:type="spellEnd"/>
                  <w:r w:rsidRPr="005816EB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Smith</w:t>
                  </w:r>
                </w:p>
                <w:p w:rsidR="005816EB" w:rsidRPr="005816EB" w:rsidRDefault="005816EB" w:rsidP="005816EB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 w:rsidRPr="005816EB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Coco’s Plumbing</w:t>
                  </w:r>
                </w:p>
                <w:p w:rsidR="005816EB" w:rsidRDefault="005816EB" w:rsidP="005816EB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 w:rsidRPr="005816EB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Assessor Heath Pastor</w:t>
                  </w:r>
                </w:p>
                <w:p w:rsidR="005816EB" w:rsidRDefault="005816EB" w:rsidP="005816EB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In Memory of Annette Smith</w:t>
                  </w:r>
                </w:p>
                <w:p w:rsidR="005816EB" w:rsidRPr="005816EB" w:rsidRDefault="005816EB" w:rsidP="005816EB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Coco’s </w:t>
                  </w:r>
                  <w:proofErr w:type="spellStart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Softwash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</w:p>
    <w:p w:rsidR="00C16534" w:rsidRPr="00B723BD" w:rsidRDefault="00C16534" w:rsidP="006F7E81">
      <w:pPr>
        <w:rPr>
          <w:rFonts w:ascii="Algerian" w:hAnsi="Algerian"/>
          <w:b/>
          <w:color w:val="E36C0A" w:themeColor="accent6" w:themeShade="BF"/>
          <w:sz w:val="32"/>
          <w:szCs w:val="32"/>
        </w:rPr>
      </w:pPr>
      <w:r w:rsidRPr="00B723BD">
        <w:rPr>
          <w:rFonts w:ascii="Algerian" w:hAnsi="Algerian"/>
          <w:color w:val="4F6228" w:themeColor="accent3" w:themeShade="80"/>
          <w:sz w:val="32"/>
          <w:szCs w:val="32"/>
        </w:rPr>
        <w:tab/>
      </w:r>
      <w:r w:rsidRPr="00B723BD">
        <w:rPr>
          <w:rFonts w:ascii="Algerian" w:hAnsi="Algerian"/>
          <w:color w:val="4F6228" w:themeColor="accent3" w:themeShade="80"/>
          <w:sz w:val="32"/>
          <w:szCs w:val="32"/>
        </w:rPr>
        <w:tab/>
      </w:r>
      <w:r w:rsidR="00B723BD">
        <w:rPr>
          <w:rFonts w:ascii="Algerian" w:hAnsi="Algerian"/>
          <w:color w:val="4F6228" w:themeColor="accent3" w:themeShade="80"/>
          <w:sz w:val="32"/>
          <w:szCs w:val="32"/>
        </w:rPr>
        <w:t xml:space="preserve">     </w:t>
      </w:r>
      <w:r w:rsidR="006F7E81" w:rsidRPr="00B723BD">
        <w:rPr>
          <w:rFonts w:ascii="Algerian" w:hAnsi="Algerian"/>
          <w:color w:val="4F6228" w:themeColor="accent3" w:themeShade="80"/>
          <w:sz w:val="32"/>
          <w:szCs w:val="32"/>
        </w:rPr>
        <w:t xml:space="preserve"> </w:t>
      </w:r>
      <w:r w:rsidR="00B723BD">
        <w:rPr>
          <w:rFonts w:ascii="Algerian" w:hAnsi="Algerian"/>
          <w:color w:val="4F6228" w:themeColor="accent3" w:themeShade="80"/>
          <w:sz w:val="32"/>
          <w:szCs w:val="32"/>
        </w:rPr>
        <w:t xml:space="preserve">        </w:t>
      </w:r>
      <w:r w:rsidR="006F7E81" w:rsidRPr="00B723BD">
        <w:rPr>
          <w:rFonts w:ascii="Algerian" w:hAnsi="Algerian"/>
          <w:color w:val="4F6228" w:themeColor="accent3" w:themeShade="80"/>
          <w:sz w:val="32"/>
          <w:szCs w:val="32"/>
        </w:rPr>
        <w:t xml:space="preserve"> </w:t>
      </w:r>
      <w:r w:rsidR="00B723BD">
        <w:rPr>
          <w:rFonts w:ascii="Algerian" w:hAnsi="Algerian"/>
          <w:color w:val="4F6228" w:themeColor="accent3" w:themeShade="80"/>
          <w:sz w:val="32"/>
          <w:szCs w:val="32"/>
        </w:rPr>
        <w:t xml:space="preserve"> </w:t>
      </w:r>
      <w:r w:rsidR="006F7E81" w:rsidRPr="00B723BD">
        <w:rPr>
          <w:rFonts w:ascii="Algerian" w:hAnsi="Algerian"/>
          <w:color w:val="4F6228" w:themeColor="accent3" w:themeShade="80"/>
          <w:sz w:val="32"/>
          <w:szCs w:val="32"/>
        </w:rPr>
        <w:tab/>
      </w:r>
      <w:r w:rsidR="00B723BD">
        <w:rPr>
          <w:rFonts w:ascii="Algerian" w:hAnsi="Algerian"/>
          <w:color w:val="4F6228" w:themeColor="accent3" w:themeShade="80"/>
          <w:sz w:val="32"/>
          <w:szCs w:val="32"/>
        </w:rPr>
        <w:t xml:space="preserve">                 </w:t>
      </w:r>
      <w:r w:rsidR="006F7E81" w:rsidRPr="00B723BD">
        <w:rPr>
          <w:rFonts w:ascii="Algerian" w:hAnsi="Algerian"/>
          <w:color w:val="4F6228" w:themeColor="accent3" w:themeShade="80"/>
          <w:sz w:val="32"/>
          <w:szCs w:val="32"/>
        </w:rPr>
        <w:t xml:space="preserve">  </w:t>
      </w:r>
      <w:r w:rsidR="006F7E81" w:rsidRPr="00B723BD">
        <w:rPr>
          <w:rFonts w:ascii="Algerian" w:hAnsi="Algerian"/>
          <w:color w:val="4F6228" w:themeColor="accent3" w:themeShade="80"/>
          <w:sz w:val="32"/>
          <w:szCs w:val="32"/>
        </w:rPr>
        <w:tab/>
      </w:r>
      <w:r w:rsidR="00B723BD">
        <w:rPr>
          <w:rFonts w:ascii="Algerian" w:hAnsi="Algerian"/>
          <w:color w:val="4F6228" w:themeColor="accent3" w:themeShade="80"/>
          <w:sz w:val="32"/>
          <w:szCs w:val="32"/>
        </w:rPr>
        <w:t xml:space="preserve">        </w:t>
      </w:r>
      <w:r w:rsidR="006F7E81" w:rsidRPr="00B723BD">
        <w:rPr>
          <w:rFonts w:ascii="Algerian" w:hAnsi="Algerian"/>
          <w:color w:val="4F6228" w:themeColor="accent3" w:themeShade="80"/>
          <w:sz w:val="32"/>
          <w:szCs w:val="32"/>
        </w:rPr>
        <w:t xml:space="preserve"> </w:t>
      </w:r>
      <w:r w:rsidR="00B723BD">
        <w:rPr>
          <w:rFonts w:ascii="Algerian" w:hAnsi="Algerian"/>
          <w:color w:val="4F6228" w:themeColor="accent3" w:themeShade="80"/>
          <w:sz w:val="32"/>
          <w:szCs w:val="32"/>
        </w:rPr>
        <w:t xml:space="preserve">            </w:t>
      </w:r>
      <w:r w:rsidR="006F7E81" w:rsidRPr="00B723BD">
        <w:rPr>
          <w:rFonts w:ascii="Algerian" w:hAnsi="Algerian"/>
          <w:color w:val="4F6228" w:themeColor="accent3" w:themeShade="80"/>
          <w:sz w:val="32"/>
          <w:szCs w:val="32"/>
        </w:rPr>
        <w:t xml:space="preserve"> </w:t>
      </w:r>
    </w:p>
    <w:p w:rsidR="004E44D3" w:rsidRPr="004E44D3" w:rsidRDefault="004E44D3" w:rsidP="004E44D3">
      <w:pPr>
        <w:rPr>
          <w:sz w:val="18"/>
          <w:szCs w:val="18"/>
        </w:rPr>
      </w:pPr>
    </w:p>
    <w:p w:rsidR="00627A0E" w:rsidRDefault="00627A0E" w:rsidP="00F547DC"/>
    <w:sectPr w:rsidR="00627A0E" w:rsidSect="004E44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C7E23"/>
    <w:multiLevelType w:val="hybridMultilevel"/>
    <w:tmpl w:val="1D3E3C70"/>
    <w:lvl w:ilvl="0" w:tplc="B412B3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compat/>
  <w:rsids>
    <w:rsidRoot w:val="005A321E"/>
    <w:rsid w:val="000B213E"/>
    <w:rsid w:val="000C2E16"/>
    <w:rsid w:val="000C41A7"/>
    <w:rsid w:val="0017609E"/>
    <w:rsid w:val="0022619C"/>
    <w:rsid w:val="00331E40"/>
    <w:rsid w:val="003A50FA"/>
    <w:rsid w:val="00434B5F"/>
    <w:rsid w:val="004D75C3"/>
    <w:rsid w:val="004E44D3"/>
    <w:rsid w:val="005816EB"/>
    <w:rsid w:val="005A321E"/>
    <w:rsid w:val="005B396F"/>
    <w:rsid w:val="00620E47"/>
    <w:rsid w:val="00627A0E"/>
    <w:rsid w:val="00660B72"/>
    <w:rsid w:val="006F7E81"/>
    <w:rsid w:val="007A6AF1"/>
    <w:rsid w:val="007B5B8E"/>
    <w:rsid w:val="007C234A"/>
    <w:rsid w:val="008044CB"/>
    <w:rsid w:val="0084765A"/>
    <w:rsid w:val="00890591"/>
    <w:rsid w:val="0089184B"/>
    <w:rsid w:val="008A7DC6"/>
    <w:rsid w:val="009A41E4"/>
    <w:rsid w:val="009B5DC2"/>
    <w:rsid w:val="00A23CE3"/>
    <w:rsid w:val="00AD2786"/>
    <w:rsid w:val="00AE40E4"/>
    <w:rsid w:val="00B51B71"/>
    <w:rsid w:val="00B64D65"/>
    <w:rsid w:val="00B723BD"/>
    <w:rsid w:val="00BA1D9A"/>
    <w:rsid w:val="00BD3DFF"/>
    <w:rsid w:val="00BE5C0C"/>
    <w:rsid w:val="00BF6FC2"/>
    <w:rsid w:val="00C125D4"/>
    <w:rsid w:val="00C16534"/>
    <w:rsid w:val="00C415E9"/>
    <w:rsid w:val="00CB380C"/>
    <w:rsid w:val="00CD2978"/>
    <w:rsid w:val="00CE5AE8"/>
    <w:rsid w:val="00D77AA6"/>
    <w:rsid w:val="00E02B2E"/>
    <w:rsid w:val="00E07B9C"/>
    <w:rsid w:val="00E13880"/>
    <w:rsid w:val="00E47AAC"/>
    <w:rsid w:val="00F34FCA"/>
    <w:rsid w:val="00F42641"/>
    <w:rsid w:val="00F547DC"/>
    <w:rsid w:val="00F96490"/>
    <w:rsid w:val="00FD0D31"/>
    <w:rsid w:val="00FE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4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105</Words>
  <Characters>600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Student29</dc:creator>
  <cp:lastModifiedBy>ProDevelopment</cp:lastModifiedBy>
  <cp:revision>7</cp:revision>
  <cp:lastPrinted>2020-10-21T17:36:00Z</cp:lastPrinted>
  <dcterms:created xsi:type="dcterms:W3CDTF">2020-10-21T19:37:00Z</dcterms:created>
  <dcterms:modified xsi:type="dcterms:W3CDTF">2020-10-22T18:52:00Z</dcterms:modified>
</cp:coreProperties>
</file>